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E07" w:rsidRPr="00D30E07" w:rsidRDefault="00D30E07" w:rsidP="00D30E07">
      <w:pPr>
        <w:shd w:val="clear" w:color="auto" w:fill="FFFFFF"/>
        <w:spacing w:before="100" w:beforeAutospacing="1" w:after="240" w:line="240" w:lineRule="auto"/>
        <w:jc w:val="center"/>
        <w:rPr>
          <w:rFonts w:ascii="Roboto Condensed" w:eastAsia="Times New Roman" w:hAnsi="Roboto Condensed" w:cs="Times New Roman"/>
          <w:color w:val="000000"/>
          <w:sz w:val="21"/>
          <w:szCs w:val="21"/>
          <w:lang w:eastAsia="ru-RU"/>
        </w:rPr>
      </w:pPr>
      <w:bookmarkStart w:id="0" w:name="_GoBack"/>
      <w:r w:rsidRPr="00D30E07">
        <w:rPr>
          <w:rFonts w:ascii="Roboto Condensed" w:eastAsia="Times New Roman" w:hAnsi="Roboto Condensed" w:cs="Times New Roman"/>
          <w:b/>
          <w:bCs/>
          <w:color w:val="000000"/>
          <w:sz w:val="21"/>
          <w:szCs w:val="21"/>
          <w:lang w:eastAsia="ru-RU"/>
        </w:rPr>
        <w:t>Реестр государственных контрактов 2020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2238"/>
        <w:gridCol w:w="885"/>
        <w:gridCol w:w="933"/>
        <w:gridCol w:w="2031"/>
        <w:gridCol w:w="919"/>
      </w:tblGrid>
      <w:tr w:rsidR="00D30E07" w:rsidRPr="00D30E07" w:rsidTr="00D30E07">
        <w:tc>
          <w:tcPr>
            <w:tcW w:w="1542" w:type="pct"/>
            <w:hideMark/>
          </w:tcPr>
          <w:bookmarkEnd w:id="0"/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201540655354154060100100030016820244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Аренда (гараж НСК)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29.01.2020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АО АКБ №3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363000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201540655354154060100100040025320244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Фельдъегерская связь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31.01.2020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УГФС РФ по СФО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1220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201540655354154060100100030036820244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Аренда (гараж ИРК)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15Д-19-1360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03.02.2020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АО Аэропорт Иркутск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97020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201540655354154060100100030046820244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Аренда (гараж КРСН)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1/20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04.02.2020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Краспромсервис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-М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242000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201540655354154060100100080053511244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Электроэнергия (КРСН)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5668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04.02.2020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ПАО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Красэнергосбыт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95167,73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201540655354154060100100080063511244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Электроэнергия (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Нск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ГК-76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04.02.2020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Новосибирскэнергосбыт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180929,77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201540655354154060100100170076110242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Спецсвязь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158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05.02.2020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спецсвязи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6 580,00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201540655354154060100100020088110244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Уборка (НСК)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20.02.2020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Эко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123000 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201540655354154060100100100091920244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ГСМ (НСК)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02.03.2020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Прйм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106 517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20154065535415406010010016 013 6110 242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Интернет (НСК)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02.03.2020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ТТК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180000 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20154065535415406010010016 014 6110 242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Интернет (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Крсн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02.03.2020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Интертакс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8200 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20154065535415406010010016 015 6110 242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Интернет (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Ирк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02.03.2020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ОриентТелеком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20154065535415406010010010 016 1920244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ГСМ (КРСН)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02.03.2020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КНП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94 180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20154065535415406010010010 017 1920244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ГСМ (ИРК)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02.03.2020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Крайснефть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70 500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20154065535415406010010002 018 8110244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Уборка (ИРК)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12.03.2020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УниверсалПрофи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99100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20154065535415406010010002 019 8110244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Уборка (КРСН)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12.03.2020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Пронова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134000 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20154065535415406010010005 020 5310244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Почта (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Ирк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408-оупсн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14.03.2020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АО Почта России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25089 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20154065535415406010010005 021 5310244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Почта (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Крсн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Кр399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14.03.2020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АО Почта России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59899 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20154065535415406010010005 022 5310244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Почта (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Нск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7.5.1.1.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14.03.2020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АО Почта России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270000 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20154065535415406010010007 023 3530244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Тепло вода (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Крсн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6291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28.02.2020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АО ТГК-13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144000 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20154065535415406010010006 024 3600244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Холодная вода (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Крсн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13/01799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02.03.2020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Краском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7500 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20154065535415406010010007 025 3530244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Тепло вода (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Нск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525010093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02.03.2020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Сибэко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134000 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20154065535415406010010014 026 1712 244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Бумага (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Крсн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30.03.2020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Ермак К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24745,75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20154065535415406010010014 027 1712 244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Бумага (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Ирк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30.03.2020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Канцлидер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25 758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20154065535415406010010014 028 1712 244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Бумага (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Нск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03.04.2020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Офисторг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99916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20154065535415406010010014 029 1712 244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Вода и стоки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30.03.2020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МУП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Горводоканал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11200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20154065535415406010010003 030 6820 244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Аренда (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Брн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02.04.2020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БПАП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20154065535415406010010023 031 3299 244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СИЗ (Маски)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06.04.2020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НТК-Сибирь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36000 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20154065535415406010010024 032 2740 244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Поставка ламп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обезжараживающих</w:t>
            </w:r>
            <w:proofErr w:type="spellEnd"/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09.04.2020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ИП Дегтярева ОА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56000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20154065535415406010010011 033 2229 244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канцтоваров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09.04.2020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Гранкин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А.А.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100000 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20154065535415406010010021 034 2823 242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картриджей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09.04.2020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ООО Битюг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70621,65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20154065535415406010010001 035 6512 244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ОСАГО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30.04.2020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ОАО ВТБ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52676 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20154065535415406010010014 036 1712 244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Бумага НСК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30.04.2020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ООО ОФИСНАЯ Планета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55000 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20154065535415406010010011 037 2229 244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Изготовление журналов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02.05.2020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ИП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Гранкин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А.А.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46800 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20154065535415406010010010 038 1920 244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ГСМ (НСК)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02.05.2020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Прайм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54000 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20154065535415406010010010 039 1920 244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ГСМ (КРСН)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02.05.2020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ТК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Олмал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45000 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20154065535415406010010010 040 1920 244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ГСМ (ИРК)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02.05.2020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Импульс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37200 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20154065535415406010010017 041 6110 242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Телефонная связь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1970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27.04.2020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ПАО Ростелеком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567000 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20154065535415406010010009 042 3811 244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Вывоз мусора (НСК)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1258573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12.05.2020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ООО Экология Новосибирска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17000 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20154065535415406010010012 043 3811 244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Аренда (Красный 44)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12.06.2020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МУП ДИЗО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190540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20154065535415406010010028 044 3312 244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Обслуживание кондиционеров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20.07.2020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ИП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Клипоченко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В.А.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20154065535415406010010020 045 9511 242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Заправка картриджей (НСК)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27.07.2020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ИП Сергиенко А.В.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24585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20154065535415406010010020 047 9511 242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Заправка картриджей (КРСН)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27.07.2020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ИП Илларионов С.В.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18640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20154065535415406010010020 048 9511 242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Заправка картриджей (ИРК)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27.07.2020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ИП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Винокурова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С.Г.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12356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20154065535415406010010030 049 7120 244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Замерсопротивления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(НСК)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18.08.2020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Анкерэлектрик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20154065535415406010010020 050 9511 242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Заправка картриджей (НСК)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20.08.2020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ИП Сергиенко А.В.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24585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20154065535415406010010028 052 3312 244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Перенос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кондеров</w:t>
            </w:r>
            <w:proofErr w:type="spellEnd"/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05.10.2020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ИП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Клипоченко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В.А.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29900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20154065535415406010010029 053 1723 244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Архивные короба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10.10.2020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Ландора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16200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20154065535415406010010003 056 6820 244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Аренда гаража (КРСН)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13/20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14.10.2020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Краспромсервис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-М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22000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20154065535415406010010003 057 6820 244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Аренда гаража (НСК)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09.10.2020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ООО АТБ№3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33000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20154065535415406010010031 058 2620 242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МФУ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13.11.2020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СибсервисСлужба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215000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20154065535415406010010032 059 2620 242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рабочих станций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22.11.2020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БизнесПоставка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20154065535415406010010033 060 3101 244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кресел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22.11.2020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Спаркс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479103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20154065535415406010010003 061 6820 244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Аренда гаража (ИРК)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26.11.2020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ОАО Аэропорт Иркутск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20154065535415406010010031 062 2620242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МФУ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11.12.2020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СибсервисСлужба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90000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20154065535415406010010034 063 2620242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сервера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11.12.2020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БизнесПоставка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20154065535415406010010032 064 2620242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рабочих станций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11.12.2020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БизнесПоставка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600000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20154065535415406010010035 065 2630242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коммутаторов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12.12.2020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АйПиСиб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14787 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20154065535415406010010021 066 2823242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картриджей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12.12.2020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ООО Битюг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76800 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20154065535415406010010033 067 3101244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кресел (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Брн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15.12.2020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ООО Офис21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18460 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20154065535415406010010039 068 3101244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Поставка шкафов (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Брн</w:t>
            </w:r>
            <w:proofErr w:type="spellEnd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15.12.2020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СПТрейдинг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18300 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20154065535415406010010038 069 3109244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Изготовление мебели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15.12.2020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ООО МК Аргус</w:t>
            </w:r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33580 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20154065535415406010010040 070 5819244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Изготовление календарей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20.12.2020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Микс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6931 </w:t>
            </w:r>
          </w:p>
        </w:tc>
      </w:tr>
      <w:tr w:rsidR="00D30E07" w:rsidRPr="00D30E07" w:rsidTr="00D30E07">
        <w:tc>
          <w:tcPr>
            <w:tcW w:w="1542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20154065535415406010010037 071 4520244</w:t>
            </w:r>
          </w:p>
        </w:tc>
        <w:tc>
          <w:tcPr>
            <w:tcW w:w="113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Ремонт Форд</w:t>
            </w:r>
          </w:p>
        </w:tc>
        <w:tc>
          <w:tcPr>
            <w:tcW w:w="427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430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20.12.2020</w:t>
            </w:r>
          </w:p>
        </w:tc>
        <w:tc>
          <w:tcPr>
            <w:tcW w:w="889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ООО </w:t>
            </w:r>
            <w:proofErr w:type="spellStart"/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АвтоЛига</w:t>
            </w:r>
            <w:proofErr w:type="spellEnd"/>
          </w:p>
        </w:tc>
        <w:tc>
          <w:tcPr>
            <w:tcW w:w="573" w:type="pct"/>
            <w:hideMark/>
          </w:tcPr>
          <w:p w:rsidR="00D30E07" w:rsidRPr="00D30E07" w:rsidRDefault="00D30E07" w:rsidP="00D3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30E07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59500 </w:t>
            </w:r>
          </w:p>
        </w:tc>
      </w:tr>
    </w:tbl>
    <w:p w:rsidR="004836EF" w:rsidRPr="00D30E07" w:rsidRDefault="004836EF" w:rsidP="00D30E07"/>
    <w:sectPr w:rsidR="004836EF" w:rsidRPr="00D30E07" w:rsidSect="00D30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3703"/>
    <w:multiLevelType w:val="multilevel"/>
    <w:tmpl w:val="7B1C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B01D0"/>
    <w:multiLevelType w:val="multilevel"/>
    <w:tmpl w:val="6286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15775"/>
    <w:multiLevelType w:val="multilevel"/>
    <w:tmpl w:val="DF8C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D16812"/>
    <w:multiLevelType w:val="multilevel"/>
    <w:tmpl w:val="715A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875B34"/>
    <w:multiLevelType w:val="multilevel"/>
    <w:tmpl w:val="52F2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15"/>
    <w:rsid w:val="000B228A"/>
    <w:rsid w:val="002037BC"/>
    <w:rsid w:val="002323AF"/>
    <w:rsid w:val="00281713"/>
    <w:rsid w:val="003C1A8B"/>
    <w:rsid w:val="003D676D"/>
    <w:rsid w:val="00434715"/>
    <w:rsid w:val="00447E48"/>
    <w:rsid w:val="004836EF"/>
    <w:rsid w:val="00543B37"/>
    <w:rsid w:val="005616D0"/>
    <w:rsid w:val="00732E05"/>
    <w:rsid w:val="00771927"/>
    <w:rsid w:val="00807244"/>
    <w:rsid w:val="008631C5"/>
    <w:rsid w:val="008D25DE"/>
    <w:rsid w:val="00952F69"/>
    <w:rsid w:val="00955A06"/>
    <w:rsid w:val="009A14B3"/>
    <w:rsid w:val="009B4F7D"/>
    <w:rsid w:val="009B6082"/>
    <w:rsid w:val="00A855D4"/>
    <w:rsid w:val="00AF6EBD"/>
    <w:rsid w:val="00BF5AFF"/>
    <w:rsid w:val="00C87F50"/>
    <w:rsid w:val="00D01BD5"/>
    <w:rsid w:val="00D30E07"/>
    <w:rsid w:val="00D547F7"/>
    <w:rsid w:val="00D8757D"/>
    <w:rsid w:val="00DD65C5"/>
    <w:rsid w:val="00E42C96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3B59"/>
  <w15:chartTrackingRefBased/>
  <w15:docId w15:val="{9BCE5DB4-EF03-4514-B7DD-62C7FE55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2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47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228A"/>
    <w:rPr>
      <w:b/>
      <w:bCs/>
    </w:rPr>
  </w:style>
  <w:style w:type="character" w:styleId="a6">
    <w:name w:val="Emphasis"/>
    <w:basedOn w:val="a0"/>
    <w:uiPriority w:val="20"/>
    <w:qFormat/>
    <w:rsid w:val="000B228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B2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BF5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5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7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26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61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608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1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0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3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5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56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2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5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885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20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3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2022-09-25T21:14:00Z</dcterms:created>
  <dcterms:modified xsi:type="dcterms:W3CDTF">2022-09-25T21:14:00Z</dcterms:modified>
</cp:coreProperties>
</file>